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C0C9" w14:textId="221EF7D0" w:rsidR="004821ED" w:rsidRDefault="00623D15" w:rsidP="000E0D8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02C77" wp14:editId="12DE6CB0">
                <wp:simplePos x="0" y="0"/>
                <wp:positionH relativeFrom="column">
                  <wp:posOffset>8255</wp:posOffset>
                </wp:positionH>
                <wp:positionV relativeFrom="paragraph">
                  <wp:posOffset>1296035</wp:posOffset>
                </wp:positionV>
                <wp:extent cx="5829300" cy="1123315"/>
                <wp:effectExtent l="9525" t="9525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2DBA9" w14:textId="77777777" w:rsidR="004821ED" w:rsidRPr="000E0D87" w:rsidRDefault="004821ED" w:rsidP="000E0D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  <w:r w:rsidRPr="000E0D8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F13B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</w:t>
                            </w:r>
                            <w:r w:rsidRPr="000E0D8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</w:t>
                            </w:r>
                          </w:p>
                          <w:p w14:paraId="2361EB71" w14:textId="1716971C" w:rsidR="004821ED" w:rsidRPr="000E0D87" w:rsidRDefault="005A0E0E" w:rsidP="000E0D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CF47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9E6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21ED" w:rsidRPr="000E0D8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Annual General Meeting</w:t>
                            </w:r>
                            <w:r w:rsidR="004821E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(AGM)</w:t>
                            </w:r>
                          </w:p>
                          <w:p w14:paraId="7E920A11" w14:textId="77777777" w:rsidR="004821ED" w:rsidRPr="000E0D87" w:rsidRDefault="004821ED" w:rsidP="000E0D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D8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of </w:t>
                            </w:r>
                          </w:p>
                          <w:p w14:paraId="43991AF9" w14:textId="47344C2D" w:rsidR="006C4555" w:rsidRDefault="009E6DDD" w:rsidP="000E0D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IITPSA NPC</w:t>
                            </w:r>
                          </w:p>
                          <w:p w14:paraId="3C5B2893" w14:textId="7694F6F3" w:rsidR="00CF47B1" w:rsidRDefault="00CF47B1" w:rsidP="000E0D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48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(including the Gauteng Chapter AGM)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02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102.05pt;width:459pt;height:8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">
                <v:textbox style="mso-fit-shape-to-text:t">
                  <w:txbxContent>
                    <w:p w14:paraId="7A72DBA9" w14:textId="77777777" w:rsidR="004821ED" w:rsidRPr="000E0D87" w:rsidRDefault="004821ED" w:rsidP="000E0D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  <w:r w:rsidRPr="000E0D8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</w:t>
                      </w:r>
                      <w:r w:rsidR="00F13B7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</w:t>
                      </w:r>
                      <w:r w:rsidRPr="000E0D8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the</w:t>
                      </w:r>
                    </w:p>
                    <w:p w14:paraId="2361EB71" w14:textId="1716971C" w:rsidR="004821ED" w:rsidRPr="000E0D87" w:rsidRDefault="005A0E0E" w:rsidP="000E0D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CF47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9E6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821ED" w:rsidRPr="000E0D8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Annual General Meeting</w:t>
                      </w:r>
                      <w:r w:rsidR="004821E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(AGM)</w:t>
                      </w:r>
                    </w:p>
                    <w:p w14:paraId="7E920A11" w14:textId="77777777" w:rsidR="004821ED" w:rsidRPr="000E0D87" w:rsidRDefault="004821ED" w:rsidP="000E0D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D8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of </w:t>
                      </w:r>
                    </w:p>
                    <w:p w14:paraId="43991AF9" w14:textId="47344C2D" w:rsidR="006C4555" w:rsidRDefault="009E6DDD" w:rsidP="000E0D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IITPSA NPC</w:t>
                      </w:r>
                    </w:p>
                    <w:p w14:paraId="3C5B2893" w14:textId="7694F6F3" w:rsidR="00CF47B1" w:rsidRDefault="00CF47B1" w:rsidP="000E0D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248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(including the Gauteng Chapter AGM)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E6DDD">
        <w:rPr>
          <w:rFonts w:ascii="Arial" w:hAnsi="Arial" w:cs="Arial"/>
          <w:b/>
          <w:bCs/>
          <w:noProof/>
          <w:sz w:val="28"/>
          <w:szCs w:val="28"/>
          <w:lang w:val="en-ZA" w:eastAsia="en-ZA"/>
        </w:rPr>
        <w:drawing>
          <wp:inline distT="0" distB="0" distL="0" distR="0" wp14:anchorId="11660993" wp14:editId="128A1263">
            <wp:extent cx="1731434" cy="1059637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PSA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19" cy="106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D09C" w14:textId="77777777" w:rsidR="004821ED" w:rsidRDefault="004821ED" w:rsidP="000E0D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873436" w14:textId="77777777" w:rsidR="00041012" w:rsidRDefault="00041012" w:rsidP="00927A2F">
      <w:pPr>
        <w:rPr>
          <w:rFonts w:ascii="Arial" w:hAnsi="Arial" w:cs="Arial"/>
          <w:b/>
          <w:bCs/>
        </w:rPr>
      </w:pPr>
    </w:p>
    <w:p w14:paraId="461CD899" w14:textId="082A518D" w:rsidR="000E0D87" w:rsidRPr="004821ED" w:rsidRDefault="000E0D87" w:rsidP="00927A2F">
      <w:pPr>
        <w:rPr>
          <w:rFonts w:ascii="Arial" w:hAnsi="Arial" w:cs="Arial"/>
          <w:sz w:val="20"/>
          <w:szCs w:val="20"/>
        </w:rPr>
      </w:pPr>
      <w:r w:rsidRPr="000E0D87">
        <w:rPr>
          <w:rFonts w:ascii="Arial" w:hAnsi="Arial" w:cs="Arial"/>
          <w:b/>
          <w:bCs/>
        </w:rPr>
        <w:t>Date</w:t>
      </w:r>
      <w:r w:rsidRPr="00927A2F">
        <w:rPr>
          <w:rFonts w:ascii="Arial" w:hAnsi="Arial" w:cs="Arial"/>
          <w:sz w:val="28"/>
          <w:szCs w:val="28"/>
        </w:rPr>
        <w:t>:          </w:t>
      </w:r>
      <w:r w:rsidR="004821ED" w:rsidRPr="00927A2F">
        <w:rPr>
          <w:rFonts w:ascii="Arial" w:hAnsi="Arial" w:cs="Arial"/>
          <w:sz w:val="28"/>
          <w:szCs w:val="28"/>
        </w:rPr>
        <w:t xml:space="preserve"> </w:t>
      </w:r>
      <w:r w:rsidR="00CF47B1">
        <w:rPr>
          <w:rFonts w:ascii="Arial" w:hAnsi="Arial" w:cs="Arial"/>
          <w:bCs/>
        </w:rPr>
        <w:t>Wedn</w:t>
      </w:r>
      <w:r w:rsidR="00927A2F" w:rsidRPr="00927A2F">
        <w:rPr>
          <w:rFonts w:ascii="Arial" w:hAnsi="Arial" w:cs="Arial"/>
          <w:bCs/>
        </w:rPr>
        <w:t>e</w:t>
      </w:r>
      <w:r w:rsidRPr="00927A2F">
        <w:rPr>
          <w:rFonts w:ascii="Arial" w:hAnsi="Arial" w:cs="Arial"/>
          <w:bCs/>
        </w:rPr>
        <w:t>sday</w:t>
      </w:r>
      <w:r w:rsidRPr="004821ED">
        <w:rPr>
          <w:rFonts w:ascii="Arial" w:hAnsi="Arial" w:cs="Arial"/>
          <w:bCs/>
        </w:rPr>
        <w:t xml:space="preserve">, </w:t>
      </w:r>
      <w:r w:rsidR="00CF47B1">
        <w:rPr>
          <w:rFonts w:ascii="Arial" w:hAnsi="Arial" w:cs="Arial"/>
          <w:bCs/>
        </w:rPr>
        <w:t>31</w:t>
      </w:r>
      <w:r w:rsidR="003C3607">
        <w:rPr>
          <w:rFonts w:ascii="Arial" w:hAnsi="Arial" w:cs="Arial"/>
          <w:bCs/>
        </w:rPr>
        <w:t xml:space="preserve"> </w:t>
      </w:r>
      <w:r w:rsidR="006E243D">
        <w:rPr>
          <w:rFonts w:ascii="Arial" w:hAnsi="Arial" w:cs="Arial"/>
          <w:bCs/>
        </w:rPr>
        <w:t>July</w:t>
      </w:r>
      <w:r w:rsidRPr="004821ED">
        <w:rPr>
          <w:rFonts w:ascii="Arial" w:hAnsi="Arial" w:cs="Arial"/>
          <w:bCs/>
        </w:rPr>
        <w:t xml:space="preserve"> 20</w:t>
      </w:r>
      <w:r w:rsidR="001B2AEE">
        <w:rPr>
          <w:rFonts w:ascii="Arial" w:hAnsi="Arial" w:cs="Arial"/>
          <w:bCs/>
        </w:rPr>
        <w:t>1</w:t>
      </w:r>
      <w:r w:rsidR="00CF47B1">
        <w:rPr>
          <w:rFonts w:ascii="Arial" w:hAnsi="Arial" w:cs="Arial"/>
          <w:bCs/>
        </w:rPr>
        <w:t>9</w:t>
      </w:r>
    </w:p>
    <w:p w14:paraId="0CAA53B0" w14:textId="4A58C208" w:rsidR="00270FB9" w:rsidRPr="00270FB9" w:rsidRDefault="004821ED" w:rsidP="00BD619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Time:            </w:t>
      </w:r>
      <w:r w:rsidR="00270FB9">
        <w:rPr>
          <w:rFonts w:ascii="Arial" w:hAnsi="Arial" w:cs="Arial"/>
          <w:b/>
          <w:bCs/>
        </w:rPr>
        <w:t xml:space="preserve">Registration </w:t>
      </w:r>
      <w:r w:rsidR="00270FB9">
        <w:rPr>
          <w:rFonts w:ascii="Arial" w:hAnsi="Arial" w:cs="Arial"/>
          <w:bCs/>
        </w:rPr>
        <w:t xml:space="preserve">from </w:t>
      </w:r>
      <w:r w:rsidR="00CF47B1">
        <w:rPr>
          <w:rFonts w:ascii="Arial" w:hAnsi="Arial" w:cs="Arial"/>
          <w:bCs/>
        </w:rPr>
        <w:t>17</w:t>
      </w:r>
      <w:r w:rsidR="00270FB9">
        <w:rPr>
          <w:rFonts w:ascii="Arial" w:hAnsi="Arial" w:cs="Arial"/>
          <w:bCs/>
        </w:rPr>
        <w:t>h00</w:t>
      </w:r>
    </w:p>
    <w:p w14:paraId="5BAE3CF2" w14:textId="09BF2F28" w:rsidR="000E0D87" w:rsidRPr="004821ED" w:rsidRDefault="00791C2E" w:rsidP="00EC33A9">
      <w:pPr>
        <w:ind w:left="1440"/>
        <w:rPr>
          <w:rFonts w:ascii="Arial" w:hAnsi="Arial" w:cs="Arial"/>
          <w:sz w:val="20"/>
          <w:szCs w:val="20"/>
        </w:rPr>
      </w:pPr>
      <w:r w:rsidRPr="00EC33A9">
        <w:rPr>
          <w:rFonts w:ascii="Arial" w:hAnsi="Arial" w:cs="Arial"/>
          <w:b/>
          <w:bCs/>
        </w:rPr>
        <w:t>AGM</w:t>
      </w:r>
      <w:r>
        <w:rPr>
          <w:rFonts w:ascii="Arial" w:hAnsi="Arial" w:cs="Arial"/>
          <w:bCs/>
        </w:rPr>
        <w:t xml:space="preserve"> fro</w:t>
      </w:r>
      <w:r w:rsidR="00623D15">
        <w:rPr>
          <w:rFonts w:ascii="Arial" w:hAnsi="Arial" w:cs="Arial"/>
          <w:bCs/>
        </w:rPr>
        <w:t xml:space="preserve">m </w:t>
      </w:r>
      <w:r w:rsidR="00CF47B1">
        <w:rPr>
          <w:rFonts w:ascii="Arial" w:hAnsi="Arial" w:cs="Arial"/>
          <w:bCs/>
        </w:rPr>
        <w:t>17</w:t>
      </w:r>
      <w:r w:rsidR="00623D15">
        <w:rPr>
          <w:rFonts w:ascii="Arial" w:hAnsi="Arial" w:cs="Arial"/>
          <w:bCs/>
        </w:rPr>
        <w:t xml:space="preserve">h30 to </w:t>
      </w:r>
      <w:r w:rsidR="00CF47B1">
        <w:rPr>
          <w:rFonts w:ascii="Arial" w:hAnsi="Arial" w:cs="Arial"/>
          <w:bCs/>
        </w:rPr>
        <w:t>19h30</w:t>
      </w:r>
      <w:r w:rsidR="000E0D87" w:rsidRPr="004821ED">
        <w:rPr>
          <w:rFonts w:ascii="Arial" w:hAnsi="Arial" w:cs="Arial"/>
          <w:bCs/>
        </w:rPr>
        <w:t xml:space="preserve"> </w:t>
      </w:r>
    </w:p>
    <w:tbl>
      <w:tblPr>
        <w:tblW w:w="49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6"/>
      </w:tblGrid>
      <w:tr w:rsidR="006045E4" w:rsidRPr="006045E4" w14:paraId="2CF76E48" w14:textId="77777777" w:rsidTr="006045E4">
        <w:trPr>
          <w:trHeight w:val="283"/>
          <w:tblCellSpacing w:w="0" w:type="dxa"/>
        </w:trPr>
        <w:tc>
          <w:tcPr>
            <w:tcW w:w="5000" w:type="pct"/>
          </w:tcPr>
          <w:p w14:paraId="4665082D" w14:textId="3511A191" w:rsidR="006045E4" w:rsidRPr="00214936" w:rsidRDefault="000E0D87" w:rsidP="00BD5CB1">
            <w:pPr>
              <w:ind w:left="1560" w:hanging="1560"/>
            </w:pPr>
            <w:r w:rsidRPr="000E0D87">
              <w:rPr>
                <w:rFonts w:ascii="Arial" w:hAnsi="Arial" w:cs="Arial"/>
                <w:b/>
                <w:bCs/>
              </w:rPr>
              <w:t>Venue:         </w:t>
            </w:r>
            <w:r w:rsidR="007226C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41012">
              <w:rPr>
                <w:rFonts w:ascii="Arial" w:hAnsi="Arial" w:cs="Arial"/>
                <w:bCs/>
              </w:rPr>
              <w:t>CedarWoods</w:t>
            </w:r>
            <w:proofErr w:type="spellEnd"/>
            <w:r w:rsidR="00041012">
              <w:rPr>
                <w:rFonts w:ascii="Arial" w:hAnsi="Arial" w:cs="Arial"/>
                <w:bCs/>
              </w:rPr>
              <w:t xml:space="preserve"> of Sandton. 120 Western Service Road, Woodmead, Sandton</w:t>
            </w:r>
          </w:p>
        </w:tc>
      </w:tr>
    </w:tbl>
    <w:p w14:paraId="2B4E8205" w14:textId="74200743" w:rsidR="004272B7" w:rsidRDefault="000E0D87" w:rsidP="004272B7">
      <w:pPr>
        <w:ind w:left="1440" w:hanging="1440"/>
        <w:rPr>
          <w:rFonts w:ascii="Arial" w:hAnsi="Arial" w:cs="Arial"/>
          <w:sz w:val="20"/>
          <w:szCs w:val="20"/>
        </w:rPr>
      </w:pPr>
      <w:r w:rsidRPr="00097940">
        <w:rPr>
          <w:rFonts w:ascii="Arial" w:hAnsi="Arial" w:cs="Arial"/>
          <w:b/>
          <w:bCs/>
        </w:rPr>
        <w:t>RSVP:</w:t>
      </w:r>
      <w:r w:rsidRPr="004821ED">
        <w:rPr>
          <w:rFonts w:ascii="Arial" w:hAnsi="Arial" w:cs="Arial"/>
          <w:bCs/>
        </w:rPr>
        <w:t> </w:t>
      </w:r>
      <w:r w:rsidR="00097940">
        <w:rPr>
          <w:rFonts w:ascii="Arial" w:hAnsi="Arial" w:cs="Arial"/>
          <w:bCs/>
        </w:rPr>
        <w:tab/>
      </w:r>
      <w:hyperlink r:id="rId8" w:history="1">
        <w:r w:rsidR="004272B7" w:rsidRPr="00817FD4">
          <w:rPr>
            <w:rStyle w:val="Hyperlink"/>
            <w:rFonts w:ascii="Arial" w:hAnsi="Arial" w:cs="Arial"/>
            <w:bCs/>
          </w:rPr>
          <w:t>Click here</w:t>
        </w:r>
      </w:hyperlink>
      <w:r w:rsidR="004272B7" w:rsidRPr="007953ED">
        <w:rPr>
          <w:rFonts w:ascii="Arial" w:hAnsi="Arial" w:cs="Arial"/>
          <w:bCs/>
        </w:rPr>
        <w:t xml:space="preserve"> t</w:t>
      </w:r>
      <w:r w:rsidR="004272B7">
        <w:rPr>
          <w:rFonts w:ascii="Arial" w:hAnsi="Arial" w:cs="Arial"/>
          <w:bCs/>
        </w:rPr>
        <w:t>o RSVP for the AGM - (Please RSVP for catering      purposes)</w:t>
      </w:r>
    </w:p>
    <w:p w14:paraId="7DDEC6B0" w14:textId="77777777" w:rsidR="000E0D87" w:rsidRPr="004821ED" w:rsidRDefault="000E0D87" w:rsidP="004272B7">
      <w:pPr>
        <w:rPr>
          <w:rFonts w:ascii="Arial" w:hAnsi="Arial" w:cs="Arial"/>
          <w:sz w:val="20"/>
          <w:szCs w:val="20"/>
        </w:rPr>
      </w:pPr>
    </w:p>
    <w:p w14:paraId="66795C13" w14:textId="77777777" w:rsidR="000E0D87" w:rsidRPr="004821ED" w:rsidRDefault="000E0D87" w:rsidP="000E0D8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4821ED">
        <w:rPr>
          <w:rFonts w:ascii="Arial" w:hAnsi="Arial" w:cs="Arial"/>
          <w:b/>
          <w:sz w:val="28"/>
          <w:szCs w:val="28"/>
        </w:rPr>
        <w:t>Agenda</w:t>
      </w:r>
    </w:p>
    <w:p w14:paraId="58CE34C5" w14:textId="77777777" w:rsidR="000E0D87" w:rsidRPr="000E0D87" w:rsidRDefault="000E0D87" w:rsidP="000E0D87">
      <w:pPr>
        <w:rPr>
          <w:rFonts w:ascii="Arial" w:hAnsi="Arial" w:cs="Arial"/>
          <w:sz w:val="20"/>
          <w:szCs w:val="20"/>
        </w:rPr>
      </w:pPr>
      <w:r w:rsidRPr="000E0D87">
        <w:rPr>
          <w:rFonts w:ascii="Arial" w:hAnsi="Arial" w:cs="Arial"/>
          <w:b/>
          <w:bCs/>
        </w:rPr>
        <w:t> </w:t>
      </w:r>
    </w:p>
    <w:p w14:paraId="79CB4AAC" w14:textId="77777777" w:rsidR="000E0D87" w:rsidRPr="000E0D87" w:rsidRDefault="000E0D87" w:rsidP="000E0D87">
      <w:pPr>
        <w:spacing w:after="120"/>
        <w:ind w:left="605" w:hanging="425"/>
        <w:rPr>
          <w:rFonts w:ascii="Arial" w:hAnsi="Arial" w:cs="Arial"/>
          <w:sz w:val="20"/>
          <w:szCs w:val="20"/>
        </w:rPr>
      </w:pPr>
      <w:r w:rsidRPr="000E0D87">
        <w:rPr>
          <w:rFonts w:ascii="Arial" w:hAnsi="Arial" w:cs="Arial"/>
        </w:rPr>
        <w:t>1.</w:t>
      </w:r>
      <w:r w:rsidRPr="000E0D87">
        <w:rPr>
          <w:sz w:val="14"/>
          <w:szCs w:val="14"/>
        </w:rPr>
        <w:t xml:space="preserve">        </w:t>
      </w:r>
      <w:r w:rsidRPr="000E0D87">
        <w:rPr>
          <w:rFonts w:ascii="Arial" w:hAnsi="Arial" w:cs="Arial"/>
        </w:rPr>
        <w:t xml:space="preserve">Welcome </w:t>
      </w:r>
      <w:r w:rsidR="001B2AEE">
        <w:rPr>
          <w:rFonts w:ascii="Arial" w:hAnsi="Arial" w:cs="Arial"/>
        </w:rPr>
        <w:t>and Apologies</w:t>
      </w:r>
    </w:p>
    <w:p w14:paraId="06FC91EA" w14:textId="1EBAD44E" w:rsidR="000E0D87" w:rsidRDefault="000E0D87" w:rsidP="000E0D87">
      <w:pPr>
        <w:spacing w:after="120"/>
        <w:ind w:left="605" w:hanging="425"/>
        <w:rPr>
          <w:rFonts w:ascii="Arial" w:hAnsi="Arial" w:cs="Arial"/>
        </w:rPr>
      </w:pPr>
      <w:r w:rsidRPr="000E0D87">
        <w:rPr>
          <w:rFonts w:ascii="Arial" w:hAnsi="Arial" w:cs="Arial"/>
        </w:rPr>
        <w:t>2.</w:t>
      </w:r>
      <w:r w:rsidRPr="000E0D87">
        <w:rPr>
          <w:sz w:val="14"/>
          <w:szCs w:val="14"/>
        </w:rPr>
        <w:t xml:space="preserve">        </w:t>
      </w:r>
      <w:r w:rsidRPr="000E0D87">
        <w:rPr>
          <w:rFonts w:ascii="Arial" w:hAnsi="Arial" w:cs="Arial"/>
        </w:rPr>
        <w:t>Confirmation of a Quorum</w:t>
      </w:r>
    </w:p>
    <w:p w14:paraId="22766100" w14:textId="10D8530E" w:rsidR="000E0D87" w:rsidRPr="000E0D87" w:rsidRDefault="00041012" w:rsidP="000E0D87">
      <w:pPr>
        <w:spacing w:after="120"/>
        <w:ind w:left="60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</w:t>
      </w:r>
      <w:r w:rsidR="000E0D87" w:rsidRPr="000E0D87">
        <w:rPr>
          <w:rFonts w:ascii="Arial" w:hAnsi="Arial" w:cs="Arial"/>
        </w:rPr>
        <w:t>.</w:t>
      </w:r>
      <w:r w:rsidR="000E0D87" w:rsidRPr="000E0D87">
        <w:rPr>
          <w:sz w:val="14"/>
          <w:szCs w:val="14"/>
        </w:rPr>
        <w:t xml:space="preserve">        </w:t>
      </w:r>
      <w:r w:rsidR="000E0D87" w:rsidRPr="000E0D87">
        <w:rPr>
          <w:rFonts w:ascii="Arial" w:hAnsi="Arial" w:cs="Arial"/>
        </w:rPr>
        <w:t>Adoption of Minutes of the Last AGM</w:t>
      </w:r>
    </w:p>
    <w:p w14:paraId="3274102C" w14:textId="7CE518C0" w:rsidR="00DF4FCE" w:rsidRDefault="00041012" w:rsidP="000E0D87">
      <w:pPr>
        <w:spacing w:after="120"/>
        <w:ind w:left="605" w:hanging="425"/>
        <w:rPr>
          <w:sz w:val="14"/>
          <w:szCs w:val="14"/>
        </w:rPr>
      </w:pPr>
      <w:r>
        <w:rPr>
          <w:rFonts w:ascii="Arial" w:hAnsi="Arial" w:cs="Arial"/>
        </w:rPr>
        <w:t>4</w:t>
      </w:r>
      <w:r w:rsidR="000E0D87" w:rsidRPr="000E0D87">
        <w:rPr>
          <w:rFonts w:ascii="Arial" w:hAnsi="Arial" w:cs="Arial"/>
        </w:rPr>
        <w:t>.</w:t>
      </w:r>
      <w:r w:rsidR="000E0D87" w:rsidRPr="000E0D87">
        <w:rPr>
          <w:sz w:val="14"/>
          <w:szCs w:val="14"/>
        </w:rPr>
        <w:t xml:space="preserve">        </w:t>
      </w:r>
      <w:r w:rsidR="00DF4FCE" w:rsidRPr="000E0D87">
        <w:rPr>
          <w:rFonts w:ascii="Arial" w:hAnsi="Arial" w:cs="Arial"/>
        </w:rPr>
        <w:t>Presentation of the President’s Report</w:t>
      </w:r>
    </w:p>
    <w:p w14:paraId="299D334A" w14:textId="45D7FB1C" w:rsidR="00DF4FCE" w:rsidRDefault="00041012" w:rsidP="00DF4FCE">
      <w:pPr>
        <w:spacing w:after="120"/>
        <w:ind w:left="605" w:hanging="42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0D87" w:rsidRPr="000E0D87">
        <w:rPr>
          <w:rFonts w:ascii="Arial" w:hAnsi="Arial" w:cs="Arial"/>
        </w:rPr>
        <w:t>.</w:t>
      </w:r>
      <w:r w:rsidR="000E0D87" w:rsidRPr="000E0D87">
        <w:rPr>
          <w:sz w:val="14"/>
          <w:szCs w:val="14"/>
        </w:rPr>
        <w:t xml:space="preserve">        </w:t>
      </w:r>
      <w:r w:rsidR="00DF4FCE" w:rsidRPr="000E0D87">
        <w:rPr>
          <w:rFonts w:ascii="Arial" w:hAnsi="Arial" w:cs="Arial"/>
        </w:rPr>
        <w:t>Presentation of the Treasurer's Report</w:t>
      </w:r>
    </w:p>
    <w:p w14:paraId="0EC5666B" w14:textId="09EF1C7D" w:rsidR="00755F0D" w:rsidRPr="00755F0D" w:rsidRDefault="00041012" w:rsidP="00755F0D">
      <w:pPr>
        <w:spacing w:after="120"/>
        <w:ind w:left="5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55F0D">
        <w:rPr>
          <w:rFonts w:ascii="Arial" w:hAnsi="Arial" w:cs="Arial"/>
        </w:rPr>
        <w:t xml:space="preserve">.1 </w:t>
      </w:r>
      <w:r w:rsidR="00DF4FCE" w:rsidRPr="00755F0D">
        <w:rPr>
          <w:rFonts w:ascii="Arial" w:hAnsi="Arial" w:cs="Arial"/>
        </w:rPr>
        <w:t>Adoption of Audited Financial Statements</w:t>
      </w:r>
      <w:r w:rsidR="00755F0D" w:rsidRPr="00755F0D">
        <w:rPr>
          <w:rFonts w:ascii="Arial" w:hAnsi="Arial" w:cs="Arial"/>
        </w:rPr>
        <w:t xml:space="preserve"> </w:t>
      </w:r>
    </w:p>
    <w:p w14:paraId="45F6C3C1" w14:textId="56571F28" w:rsidR="000E0D87" w:rsidRPr="00755F0D" w:rsidRDefault="00041012" w:rsidP="00755F0D">
      <w:pPr>
        <w:spacing w:after="12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5</w:t>
      </w:r>
      <w:r w:rsidR="00755F0D" w:rsidRPr="00755F0D">
        <w:rPr>
          <w:rFonts w:ascii="Arial" w:hAnsi="Arial" w:cs="Arial"/>
        </w:rPr>
        <w:t xml:space="preserve">.2 </w:t>
      </w:r>
      <w:r w:rsidR="00DF4FCE" w:rsidRPr="00755F0D">
        <w:rPr>
          <w:rFonts w:ascii="Arial" w:hAnsi="Arial" w:cs="Arial"/>
        </w:rPr>
        <w:t>Appointment of Auditors for 20</w:t>
      </w:r>
      <w:r w:rsidR="001B2AEE" w:rsidRPr="00755F0D">
        <w:rPr>
          <w:rFonts w:ascii="Arial" w:hAnsi="Arial" w:cs="Arial"/>
        </w:rPr>
        <w:t>1</w:t>
      </w:r>
      <w:r w:rsidR="00CF47B1">
        <w:rPr>
          <w:rFonts w:ascii="Arial" w:hAnsi="Arial" w:cs="Arial"/>
        </w:rPr>
        <w:t>9</w:t>
      </w:r>
      <w:r w:rsidR="00DF4FCE" w:rsidRPr="00755F0D">
        <w:rPr>
          <w:rFonts w:ascii="Arial" w:hAnsi="Arial" w:cs="Arial"/>
        </w:rPr>
        <w:t>-</w:t>
      </w:r>
      <w:r w:rsidR="00CF47B1">
        <w:rPr>
          <w:rFonts w:ascii="Arial" w:hAnsi="Arial" w:cs="Arial"/>
        </w:rPr>
        <w:t>20</w:t>
      </w:r>
    </w:p>
    <w:p w14:paraId="452FBB60" w14:textId="7A5670B0" w:rsidR="00BF5655" w:rsidRPr="00391515" w:rsidRDefault="0014104E" w:rsidP="00391515">
      <w:pPr>
        <w:spacing w:after="120"/>
        <w:ind w:left="60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6</w:t>
      </w:r>
      <w:r w:rsidR="00970065">
        <w:rPr>
          <w:rFonts w:ascii="Arial" w:hAnsi="Arial" w:cs="Arial"/>
        </w:rPr>
        <w:t>.</w:t>
      </w:r>
      <w:r w:rsidR="00970065">
        <w:rPr>
          <w:rFonts w:ascii="Arial" w:hAnsi="Arial" w:cs="Arial"/>
        </w:rPr>
        <w:tab/>
      </w:r>
      <w:r w:rsidR="000E0D87" w:rsidRPr="000E0D87">
        <w:rPr>
          <w:rFonts w:ascii="Arial" w:hAnsi="Arial" w:cs="Arial"/>
        </w:rPr>
        <w:t>Guest Speaker –</w:t>
      </w:r>
      <w:r w:rsidR="000E0D87" w:rsidRPr="00391515">
        <w:rPr>
          <w:rFonts w:ascii="Arial" w:hAnsi="Arial" w:cs="Arial"/>
        </w:rPr>
        <w:t> </w:t>
      </w:r>
      <w:r w:rsidR="005B6E9C">
        <w:rPr>
          <w:rFonts w:ascii="Arial" w:hAnsi="Arial" w:cs="Arial"/>
        </w:rPr>
        <w:t>Mr. Teddy Daka – Group CEO, Etion and 2018 IT Personality of the Year</w:t>
      </w:r>
    </w:p>
    <w:p w14:paraId="5334257E" w14:textId="140E14AF" w:rsidR="00970065" w:rsidRDefault="0014104E" w:rsidP="00970065">
      <w:pPr>
        <w:spacing w:after="120"/>
        <w:ind w:left="605" w:hanging="425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337B5" w:rsidRPr="004821ED">
        <w:rPr>
          <w:rFonts w:ascii="Arial" w:hAnsi="Arial" w:cs="Arial"/>
        </w:rPr>
        <w:t>.</w:t>
      </w:r>
      <w:r w:rsidR="00A337B5" w:rsidRPr="004821ED">
        <w:rPr>
          <w:sz w:val="14"/>
          <w:szCs w:val="14"/>
        </w:rPr>
        <w:t>      </w:t>
      </w:r>
      <w:r w:rsidR="00A337B5">
        <w:rPr>
          <w:sz w:val="14"/>
          <w:szCs w:val="14"/>
        </w:rPr>
        <w:t xml:space="preserve"> </w:t>
      </w:r>
      <w:r w:rsidR="007E0EBA">
        <w:rPr>
          <w:rFonts w:ascii="Arial" w:hAnsi="Arial" w:cs="Arial"/>
        </w:rPr>
        <w:t>Election / Ratification</w:t>
      </w:r>
      <w:r w:rsidR="007E0EBA" w:rsidRPr="004821ED">
        <w:rPr>
          <w:rFonts w:ascii="Arial" w:hAnsi="Arial" w:cs="Arial"/>
        </w:rPr>
        <w:t xml:space="preserve"> of </w:t>
      </w:r>
      <w:r w:rsidR="007E0EBA">
        <w:rPr>
          <w:rFonts w:ascii="Arial" w:hAnsi="Arial" w:cs="Arial"/>
        </w:rPr>
        <w:t>Non-Executive Directors</w:t>
      </w:r>
    </w:p>
    <w:p w14:paraId="30BCCF32" w14:textId="50E77DBC" w:rsidR="00041012" w:rsidRPr="00970065" w:rsidRDefault="0014104E" w:rsidP="00970065">
      <w:pPr>
        <w:spacing w:after="120"/>
        <w:ind w:left="605" w:hanging="425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41012">
        <w:rPr>
          <w:rFonts w:ascii="Arial" w:hAnsi="Arial" w:cs="Arial"/>
        </w:rPr>
        <w:t xml:space="preserve">. </w:t>
      </w:r>
      <w:r w:rsidR="00041012">
        <w:rPr>
          <w:rFonts w:ascii="Arial" w:hAnsi="Arial" w:cs="Arial"/>
        </w:rPr>
        <w:tab/>
        <w:t>Formation of a new Gauteng Chapter Committee</w:t>
      </w:r>
    </w:p>
    <w:p w14:paraId="51C8B04C" w14:textId="0EA1DF72" w:rsidR="000E0D87" w:rsidRDefault="0017770A" w:rsidP="000E0D87">
      <w:pPr>
        <w:spacing w:after="120"/>
        <w:ind w:left="605" w:hanging="425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E0D87" w:rsidRPr="004821ED">
        <w:rPr>
          <w:rFonts w:ascii="Arial" w:hAnsi="Arial" w:cs="Arial"/>
        </w:rPr>
        <w:t>.</w:t>
      </w:r>
      <w:r w:rsidR="00C5143C">
        <w:rPr>
          <w:sz w:val="14"/>
          <w:szCs w:val="14"/>
        </w:rPr>
        <w:t>   </w:t>
      </w:r>
      <w:r w:rsidR="009F2B62">
        <w:rPr>
          <w:sz w:val="14"/>
          <w:szCs w:val="14"/>
        </w:rPr>
        <w:t xml:space="preserve">  </w:t>
      </w:r>
      <w:r w:rsidR="000E0D87" w:rsidRPr="000E0D87">
        <w:rPr>
          <w:rFonts w:ascii="Arial" w:hAnsi="Arial" w:cs="Arial"/>
        </w:rPr>
        <w:t>Close</w:t>
      </w:r>
    </w:p>
    <w:p w14:paraId="541A06DF" w14:textId="35EC02CE" w:rsidR="00F050A4" w:rsidRDefault="00F050A4" w:rsidP="000E0D87">
      <w:pPr>
        <w:spacing w:after="120"/>
        <w:ind w:left="605" w:hanging="42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770A">
        <w:rPr>
          <w:rFonts w:ascii="Arial" w:hAnsi="Arial" w:cs="Arial"/>
        </w:rPr>
        <w:t>0</w:t>
      </w:r>
      <w:r>
        <w:rPr>
          <w:rFonts w:ascii="Arial" w:hAnsi="Arial" w:cs="Arial"/>
        </w:rPr>
        <w:t>. Networking and refreshments</w:t>
      </w:r>
    </w:p>
    <w:p w14:paraId="1B202BCD" w14:textId="77777777" w:rsidR="004821ED" w:rsidRPr="000E0D87" w:rsidRDefault="004821ED" w:rsidP="000E0D87">
      <w:pPr>
        <w:spacing w:after="120"/>
        <w:ind w:left="605" w:hanging="425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bookmarkEnd w:id="0"/>
    <w:bookmarkEnd w:id="1"/>
    <w:p w14:paraId="3C3D294B" w14:textId="3A23379E" w:rsidR="00E869D2" w:rsidRDefault="00E869D2" w:rsidP="00927A2F"/>
    <w:sectPr w:rsidR="00E869D2" w:rsidSect="003F5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E882" w14:textId="77777777" w:rsidR="008778E6" w:rsidRDefault="008778E6">
      <w:r>
        <w:separator/>
      </w:r>
    </w:p>
  </w:endnote>
  <w:endnote w:type="continuationSeparator" w:id="0">
    <w:p w14:paraId="10592BC4" w14:textId="77777777" w:rsidR="008778E6" w:rsidRDefault="008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BFE9" w14:textId="77777777" w:rsidR="00D41F89" w:rsidRDefault="00D41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BC23" w14:textId="77777777" w:rsidR="00D41F89" w:rsidRDefault="00D41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D98F" w14:textId="77777777" w:rsidR="00D41F89" w:rsidRDefault="00D41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636E" w14:textId="77777777" w:rsidR="008778E6" w:rsidRDefault="008778E6">
      <w:r>
        <w:separator/>
      </w:r>
    </w:p>
  </w:footnote>
  <w:footnote w:type="continuationSeparator" w:id="0">
    <w:p w14:paraId="4D004E9B" w14:textId="77777777" w:rsidR="008778E6" w:rsidRDefault="0087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5429" w14:textId="77777777" w:rsidR="00D41F89" w:rsidRDefault="00D41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D25B" w14:textId="77777777" w:rsidR="00D41F89" w:rsidRDefault="00D41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1E83" w14:textId="77777777" w:rsidR="00D41F89" w:rsidRDefault="00D41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5AB"/>
    <w:multiLevelType w:val="multilevel"/>
    <w:tmpl w:val="D5A83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1ED746AB"/>
    <w:multiLevelType w:val="hybridMultilevel"/>
    <w:tmpl w:val="8DC2D2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9547D"/>
    <w:multiLevelType w:val="multilevel"/>
    <w:tmpl w:val="D5A83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3E3365C2"/>
    <w:multiLevelType w:val="multilevel"/>
    <w:tmpl w:val="D5A83EFA"/>
    <w:lvl w:ilvl="0">
      <w:start w:val="9"/>
      <w:numFmt w:val="decimal"/>
      <w:lvlText w:val="%1"/>
      <w:lvlJc w:val="left"/>
      <w:pPr>
        <w:ind w:left="90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340" w:hanging="1800"/>
      </w:pPr>
      <w:rPr>
        <w:rFonts w:hint="default"/>
        <w:sz w:val="24"/>
      </w:rPr>
    </w:lvl>
  </w:abstractNum>
  <w:abstractNum w:abstractNumId="4" w15:restartNumberingAfterBreak="0">
    <w:nsid w:val="442043C0"/>
    <w:multiLevelType w:val="multilevel"/>
    <w:tmpl w:val="D5A83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503E0F24"/>
    <w:multiLevelType w:val="multilevel"/>
    <w:tmpl w:val="D5A83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6AC9003B"/>
    <w:multiLevelType w:val="hybridMultilevel"/>
    <w:tmpl w:val="0A025108"/>
    <w:lvl w:ilvl="0" w:tplc="E5989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50453"/>
    <w:multiLevelType w:val="hybridMultilevel"/>
    <w:tmpl w:val="1F44B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7B55AD"/>
    <w:multiLevelType w:val="hybridMultilevel"/>
    <w:tmpl w:val="22E28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87"/>
    <w:rsid w:val="00000004"/>
    <w:rsid w:val="0000367E"/>
    <w:rsid w:val="00041012"/>
    <w:rsid w:val="00050F81"/>
    <w:rsid w:val="00063DDF"/>
    <w:rsid w:val="000660EC"/>
    <w:rsid w:val="00070E6B"/>
    <w:rsid w:val="00082E0A"/>
    <w:rsid w:val="00090493"/>
    <w:rsid w:val="000958E9"/>
    <w:rsid w:val="00097940"/>
    <w:rsid w:val="000A4091"/>
    <w:rsid w:val="000A4B36"/>
    <w:rsid w:val="000B356F"/>
    <w:rsid w:val="000B3DAC"/>
    <w:rsid w:val="000D248F"/>
    <w:rsid w:val="000E0490"/>
    <w:rsid w:val="000E0D87"/>
    <w:rsid w:val="000E2F16"/>
    <w:rsid w:val="000E7090"/>
    <w:rsid w:val="000F358D"/>
    <w:rsid w:val="000F3E95"/>
    <w:rsid w:val="000F4636"/>
    <w:rsid w:val="0012765C"/>
    <w:rsid w:val="00136358"/>
    <w:rsid w:val="0014104E"/>
    <w:rsid w:val="0015398D"/>
    <w:rsid w:val="00163337"/>
    <w:rsid w:val="001722AD"/>
    <w:rsid w:val="0017770A"/>
    <w:rsid w:val="001B2AEE"/>
    <w:rsid w:val="00205B8E"/>
    <w:rsid w:val="00250946"/>
    <w:rsid w:val="00270FB9"/>
    <w:rsid w:val="00272EE7"/>
    <w:rsid w:val="00276D97"/>
    <w:rsid w:val="00286798"/>
    <w:rsid w:val="0029280A"/>
    <w:rsid w:val="0029627A"/>
    <w:rsid w:val="002A4369"/>
    <w:rsid w:val="002B497E"/>
    <w:rsid w:val="002C39E2"/>
    <w:rsid w:val="002D2069"/>
    <w:rsid w:val="002D5F89"/>
    <w:rsid w:val="00321FA3"/>
    <w:rsid w:val="003370DA"/>
    <w:rsid w:val="00341C4E"/>
    <w:rsid w:val="00390560"/>
    <w:rsid w:val="00391515"/>
    <w:rsid w:val="00395D5A"/>
    <w:rsid w:val="003C3607"/>
    <w:rsid w:val="003E0C16"/>
    <w:rsid w:val="003E2A9A"/>
    <w:rsid w:val="003F59CA"/>
    <w:rsid w:val="004026B9"/>
    <w:rsid w:val="00410637"/>
    <w:rsid w:val="004272B7"/>
    <w:rsid w:val="004746F6"/>
    <w:rsid w:val="00475195"/>
    <w:rsid w:val="00477976"/>
    <w:rsid w:val="004821ED"/>
    <w:rsid w:val="0048605E"/>
    <w:rsid w:val="004F28AD"/>
    <w:rsid w:val="004F3559"/>
    <w:rsid w:val="0054206F"/>
    <w:rsid w:val="005643EC"/>
    <w:rsid w:val="00567F0A"/>
    <w:rsid w:val="00593354"/>
    <w:rsid w:val="0059705F"/>
    <w:rsid w:val="005974D7"/>
    <w:rsid w:val="005A0E0E"/>
    <w:rsid w:val="005B6E9C"/>
    <w:rsid w:val="005C0FDE"/>
    <w:rsid w:val="006045E4"/>
    <w:rsid w:val="00623D15"/>
    <w:rsid w:val="0063362D"/>
    <w:rsid w:val="00654061"/>
    <w:rsid w:val="00661360"/>
    <w:rsid w:val="00673FC3"/>
    <w:rsid w:val="00690352"/>
    <w:rsid w:val="00694331"/>
    <w:rsid w:val="006C4555"/>
    <w:rsid w:val="006D20E6"/>
    <w:rsid w:val="006E243D"/>
    <w:rsid w:val="006F3605"/>
    <w:rsid w:val="006F6EAC"/>
    <w:rsid w:val="007226C6"/>
    <w:rsid w:val="00740F72"/>
    <w:rsid w:val="00747766"/>
    <w:rsid w:val="00754CDB"/>
    <w:rsid w:val="00755F0D"/>
    <w:rsid w:val="00765966"/>
    <w:rsid w:val="00767BE4"/>
    <w:rsid w:val="00783560"/>
    <w:rsid w:val="00791C2E"/>
    <w:rsid w:val="007953ED"/>
    <w:rsid w:val="007C1D71"/>
    <w:rsid w:val="007C6A36"/>
    <w:rsid w:val="007D02CF"/>
    <w:rsid w:val="007D1587"/>
    <w:rsid w:val="007D2A56"/>
    <w:rsid w:val="007E0EBA"/>
    <w:rsid w:val="00817FD4"/>
    <w:rsid w:val="00831C76"/>
    <w:rsid w:val="00831F66"/>
    <w:rsid w:val="008452AD"/>
    <w:rsid w:val="00857444"/>
    <w:rsid w:val="00867CD2"/>
    <w:rsid w:val="008778E6"/>
    <w:rsid w:val="008D5DCD"/>
    <w:rsid w:val="008F27D1"/>
    <w:rsid w:val="0091125B"/>
    <w:rsid w:val="00927A2F"/>
    <w:rsid w:val="00945EDF"/>
    <w:rsid w:val="00970065"/>
    <w:rsid w:val="009B4D3A"/>
    <w:rsid w:val="009C4AD1"/>
    <w:rsid w:val="009E6DDD"/>
    <w:rsid w:val="009F2B62"/>
    <w:rsid w:val="009F2C12"/>
    <w:rsid w:val="00A331D4"/>
    <w:rsid w:val="00A337B5"/>
    <w:rsid w:val="00A338B0"/>
    <w:rsid w:val="00A43252"/>
    <w:rsid w:val="00A84B9D"/>
    <w:rsid w:val="00AA0A6F"/>
    <w:rsid w:val="00AB1918"/>
    <w:rsid w:val="00AB363F"/>
    <w:rsid w:val="00AB4C98"/>
    <w:rsid w:val="00AC0DE8"/>
    <w:rsid w:val="00AE3ABE"/>
    <w:rsid w:val="00B104E5"/>
    <w:rsid w:val="00B1086E"/>
    <w:rsid w:val="00B17B75"/>
    <w:rsid w:val="00B57922"/>
    <w:rsid w:val="00B66D4B"/>
    <w:rsid w:val="00B848F2"/>
    <w:rsid w:val="00BA7F0B"/>
    <w:rsid w:val="00BD5CB1"/>
    <w:rsid w:val="00BD6193"/>
    <w:rsid w:val="00BE4B51"/>
    <w:rsid w:val="00BE7006"/>
    <w:rsid w:val="00BF5655"/>
    <w:rsid w:val="00C03846"/>
    <w:rsid w:val="00C1571E"/>
    <w:rsid w:val="00C24213"/>
    <w:rsid w:val="00C5143C"/>
    <w:rsid w:val="00C8204C"/>
    <w:rsid w:val="00CB45A2"/>
    <w:rsid w:val="00CC7A5A"/>
    <w:rsid w:val="00CD4AD7"/>
    <w:rsid w:val="00CE15D4"/>
    <w:rsid w:val="00CF40CD"/>
    <w:rsid w:val="00CF47B1"/>
    <w:rsid w:val="00D036AC"/>
    <w:rsid w:val="00D1624F"/>
    <w:rsid w:val="00D2013A"/>
    <w:rsid w:val="00D2486F"/>
    <w:rsid w:val="00D343AE"/>
    <w:rsid w:val="00D41F89"/>
    <w:rsid w:val="00D67FE6"/>
    <w:rsid w:val="00DC3EBB"/>
    <w:rsid w:val="00DD4E7A"/>
    <w:rsid w:val="00DF278D"/>
    <w:rsid w:val="00DF4FCE"/>
    <w:rsid w:val="00DF57F5"/>
    <w:rsid w:val="00E127CE"/>
    <w:rsid w:val="00E12BEF"/>
    <w:rsid w:val="00E27467"/>
    <w:rsid w:val="00E310F4"/>
    <w:rsid w:val="00E41FAF"/>
    <w:rsid w:val="00E706D6"/>
    <w:rsid w:val="00E70D1C"/>
    <w:rsid w:val="00E73FF1"/>
    <w:rsid w:val="00E823BB"/>
    <w:rsid w:val="00E869D2"/>
    <w:rsid w:val="00E9072C"/>
    <w:rsid w:val="00E93E49"/>
    <w:rsid w:val="00EB6183"/>
    <w:rsid w:val="00EC33A9"/>
    <w:rsid w:val="00ED3B8C"/>
    <w:rsid w:val="00ED6DA1"/>
    <w:rsid w:val="00EE43BC"/>
    <w:rsid w:val="00EF148B"/>
    <w:rsid w:val="00F050A4"/>
    <w:rsid w:val="00F13B78"/>
    <w:rsid w:val="00F30537"/>
    <w:rsid w:val="00F4437D"/>
    <w:rsid w:val="00F509D5"/>
    <w:rsid w:val="00F60C27"/>
    <w:rsid w:val="00F9176E"/>
    <w:rsid w:val="00FE102E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F24E65"/>
  <w15:docId w15:val="{0096CA11-C0BB-4B8F-9433-6F020A1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0D87"/>
    <w:rPr>
      <w:color w:val="0000FF"/>
      <w:u w:val="single"/>
    </w:rPr>
  </w:style>
  <w:style w:type="paragraph" w:styleId="Header">
    <w:name w:val="header"/>
    <w:basedOn w:val="Normal"/>
    <w:rsid w:val="00D67F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F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5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A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F0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F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278D"/>
  </w:style>
  <w:style w:type="paragraph" w:styleId="CommentSubject">
    <w:name w:val="annotation subject"/>
    <w:basedOn w:val="CommentText"/>
    <w:next w:val="CommentText"/>
    <w:link w:val="CommentSubjectChar"/>
    <w:rsid w:val="00DF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78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C33A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1515"/>
  </w:style>
  <w:style w:type="character" w:styleId="UnresolvedMention">
    <w:name w:val="Unresolved Mention"/>
    <w:basedOn w:val="DefaultParagraphFont"/>
    <w:uiPriority w:val="99"/>
    <w:semiHidden/>
    <w:unhideWhenUsed/>
    <w:rsid w:val="00817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116">
                  <w:marLeft w:val="0"/>
                  <w:marRight w:val="0"/>
                  <w:marTop w:val="75"/>
                  <w:marBottom w:val="0"/>
                  <w:divBdr>
                    <w:top w:val="single" w:sz="6" w:space="4" w:color="89898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tpsa.org.za/iitpsa-agm-2019-registra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</vt:lpstr>
    </vt:vector>
  </TitlesOfParts>
  <Company/>
  <LinksUpToDate>false</LinksUpToDate>
  <CharactersWithSpaces>899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mailto:cathy@cssa.org.za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</dc:title>
  <dc:creator>Lerina</dc:creator>
  <cp:lastModifiedBy>Tony Parry</cp:lastModifiedBy>
  <cp:revision>50</cp:revision>
  <cp:lastPrinted>2014-06-25T09:32:00Z</cp:lastPrinted>
  <dcterms:created xsi:type="dcterms:W3CDTF">2016-06-24T11:25:00Z</dcterms:created>
  <dcterms:modified xsi:type="dcterms:W3CDTF">2019-07-10T06:16:00Z</dcterms:modified>
</cp:coreProperties>
</file>